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 wünsch da fü Glück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Am  Hm  C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2x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G                   Am        Hm     C               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 wünsch da fü glück und ollas guade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Am                          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kane suagn soisd haum im lebn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Am          Hm                C</w:t>
      </w:r>
      <w:r>
        <w:rPr>
          <w:rFonts w:cs="Comic Sans MS" w:ascii="Comic Sans MS" w:hAnsi="Comic Sans MS"/>
          <w:color w:val="auto"/>
          <w:sz w:val="24"/>
          <w:szCs w:val="24"/>
        </w:rPr>
        <w:br/>
        <w:t>Ka kummer soi di quöhn, es soi da an nix föhn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G                       C                          G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hundert joa soi dir der herrgott gebn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 wünsch da fü glück und tua ned wana Schau, bisd heiratst is ois wieder guat</w:t>
        <w:br/>
        <w:t>I bin a hallodri, drum loß mi lahna Kum wisch da deine tränen fuat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hd w:fill="DDDDDD" w:val="clear"/>
        </w:rPr>
      </w:pPr>
      <w:r>
        <w:rPr>
          <w:rFonts w:cs="Comic Sans MS" w:ascii="Comic Sans MS" w:hAnsi="Comic Sans MS"/>
          <w:color w:val="0000FF"/>
          <w:shd w:fill="DDDDDD" w:val="clear"/>
        </w:rPr>
        <w:t>C                                              G                     C                            G</w:t>
      </w:r>
    </w:p>
    <w:p>
      <w:pPr>
        <w:pStyle w:val="Normal"/>
        <w:rPr>
          <w:rFonts w:ascii="Comic Sans MS" w:hAnsi="Comic Sans MS" w:cs="Comic Sans MS"/>
          <w:color w:val="0000FF"/>
          <w:shd w:fill="DDDDDD" w:val="clear"/>
        </w:rPr>
      </w:pPr>
      <w:r>
        <w:rPr>
          <w:rFonts w:cs="Comic Sans MS" w:ascii="Comic Sans MS" w:hAnsi="Comic Sans MS"/>
          <w:color w:val="000000"/>
          <w:shd w:fill="DDDDDD" w:val="clear"/>
        </w:rPr>
        <w:t>I wünsch da in himmel auf der erd Ja, und vor ollem, gsund soisd bleibn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hd w:fill="DDDDDD" w:val="clear"/>
        </w:rPr>
        <w:t>C                                   G                 Am            C                D</w:t>
      </w:r>
      <w:r>
        <w:rPr>
          <w:rFonts w:cs="Comic Sans MS" w:ascii="Comic Sans MS" w:hAnsi="Comic Sans MS"/>
          <w:color w:val="000000"/>
          <w:shd w:fill="DDDDDD" w:val="clear"/>
        </w:rPr>
        <w:br/>
        <w:t>Brave kinder soisd amoi haum De da aus caorle jedes joa a kartn schreibn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I wünsch da fü glück und suach da an aundern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Vielleicht sogar an bessern herrn</w:t>
        <w:br/>
        <w:t xml:space="preserve">I war nix für di, wü du, du bist verliabt in d'wöd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i bin verliabt in meine stern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Instrumental over Verse (Line 1+2)         2x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Ka kummer soi di quöhn, es soi da niemois an wos föhn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Hundert joa soi dir der herrgott gebn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00"/>
          <w:shd w:fill="DDDDDD" w:val="clear"/>
        </w:rPr>
        <w:t>Net nach lainz soist amoi miaßn, na</w:t>
        <w:br/>
        <w:t>Im eigenen bett soist sterbn</w:t>
        <w:br/>
        <w:t>Und deine enkerln soin de gernhaum</w:t>
        <w:br/>
        <w:t>Und ned nur deswegn, weus wos von dir erbn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br/>
      </w:r>
      <w:r>
        <w:rPr>
          <w:rFonts w:cs="Comic Sans MS" w:ascii="Comic Sans MS" w:hAnsi="Comic Sans MS"/>
          <w:color w:val="0000FF"/>
        </w:rPr>
        <w:t xml:space="preserve">   G                    Am                          Hm     C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 wünsch da fü glück Wünsch da fü glück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/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G Am Hm C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3x  --&gt;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C5    G5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2024-03-23T13:56:44Z</dcterms:created>
  <dc:creator/>
  <dc:description/>
  <dc:language>de-AT</dc:language>
  <cp:lastModifiedBy/>
  <cp:revision>1</cp:revision>
  <dc:subject/>
  <dc:title>mypage</dc:title>
</cp:coreProperties>
</file>